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9"/>
        <w:gridCol w:w="1891"/>
        <w:gridCol w:w="3534"/>
        <w:gridCol w:w="1642"/>
        <w:gridCol w:w="2290"/>
      </w:tblGrid>
      <w:tr w:rsidR="00394BC9" w:rsidTr="00BE1E9B">
        <w:trPr>
          <w:trHeight w:val="983"/>
        </w:trPr>
        <w:tc>
          <w:tcPr>
            <w:tcW w:w="1081" w:type="dxa"/>
            <w:vMerge w:val="restart"/>
            <w:vAlign w:val="center"/>
          </w:tcPr>
          <w:p w:rsidR="00394BC9" w:rsidRPr="00394BC9" w:rsidRDefault="00BA2B50" w:rsidP="00394BC9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144"/>
              </w:rPr>
              <w:t>3</w:t>
            </w:r>
          </w:p>
        </w:tc>
        <w:tc>
          <w:tcPr>
            <w:tcW w:w="7079" w:type="dxa"/>
            <w:gridSpan w:val="3"/>
            <w:vAlign w:val="center"/>
          </w:tcPr>
          <w:p w:rsidR="00394BC9" w:rsidRPr="00691A6B" w:rsidRDefault="00BA2B50" w:rsidP="00394BC9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Separační metody - chromatografie</w:t>
            </w:r>
          </w:p>
        </w:tc>
        <w:tc>
          <w:tcPr>
            <w:tcW w:w="2296" w:type="dxa"/>
            <w:vAlign w:val="center"/>
          </w:tcPr>
          <w:p w:rsidR="00394BC9" w:rsidRPr="00691A6B" w:rsidRDefault="00394BC9" w:rsidP="00394BC9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91A6B">
              <w:rPr>
                <w:rFonts w:ascii="Times New Roman" w:hAnsi="Times New Roman" w:cs="Times New Roman"/>
                <w:sz w:val="52"/>
              </w:rPr>
              <w:t>V.</w:t>
            </w:r>
            <w:r w:rsidR="00297249">
              <w:rPr>
                <w:rFonts w:ascii="Times New Roman" w:hAnsi="Times New Roman" w:cs="Times New Roman"/>
                <w:sz w:val="52"/>
              </w:rPr>
              <w:t xml:space="preserve"> </w:t>
            </w:r>
            <w:r w:rsidRPr="00691A6B">
              <w:rPr>
                <w:rFonts w:ascii="Times New Roman" w:hAnsi="Times New Roman" w:cs="Times New Roman"/>
                <w:sz w:val="52"/>
              </w:rPr>
              <w:t>A</w:t>
            </w:r>
          </w:p>
        </w:tc>
      </w:tr>
      <w:tr w:rsidR="00394BC9" w:rsidTr="00BE1E9B">
        <w:tc>
          <w:tcPr>
            <w:tcW w:w="1081" w:type="dxa"/>
            <w:vMerge/>
            <w:vAlign w:val="center"/>
          </w:tcPr>
          <w:p w:rsidR="00394BC9" w:rsidRPr="00394BC9" w:rsidRDefault="00394BC9" w:rsidP="00394BC9">
            <w:pPr>
              <w:jc w:val="center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1891" w:type="dxa"/>
            <w:vAlign w:val="center"/>
          </w:tcPr>
          <w:p w:rsidR="00394BC9" w:rsidRPr="00394BC9" w:rsidRDefault="00394BC9" w:rsidP="00394B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94BC9">
              <w:rPr>
                <w:rFonts w:ascii="Times New Roman" w:hAnsi="Times New Roman" w:cs="Times New Roman"/>
                <w:sz w:val="32"/>
              </w:rPr>
              <w:t>Vypracoval:</w:t>
            </w:r>
          </w:p>
        </w:tc>
        <w:tc>
          <w:tcPr>
            <w:tcW w:w="3544" w:type="dxa"/>
            <w:vAlign w:val="center"/>
          </w:tcPr>
          <w:p w:rsidR="00394BC9" w:rsidRPr="00394BC9" w:rsidRDefault="00F97171" w:rsidP="00394B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Vojtěch Cina</w:t>
            </w:r>
          </w:p>
        </w:tc>
        <w:tc>
          <w:tcPr>
            <w:tcW w:w="1644" w:type="dxa"/>
            <w:vAlign w:val="center"/>
          </w:tcPr>
          <w:p w:rsidR="00394BC9" w:rsidRPr="00394BC9" w:rsidRDefault="00394BC9" w:rsidP="00394B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94BC9">
              <w:rPr>
                <w:rFonts w:ascii="Times New Roman" w:hAnsi="Times New Roman" w:cs="Times New Roman"/>
                <w:sz w:val="32"/>
              </w:rPr>
              <w:t>Datum:</w:t>
            </w:r>
          </w:p>
        </w:tc>
        <w:tc>
          <w:tcPr>
            <w:tcW w:w="2296" w:type="dxa"/>
            <w:vAlign w:val="center"/>
          </w:tcPr>
          <w:p w:rsidR="00394BC9" w:rsidRPr="00394BC9" w:rsidRDefault="00BA2B50" w:rsidP="00F971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30. 1</w:t>
            </w:r>
            <w:r w:rsidR="00F9717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. 2016</w:t>
            </w:r>
          </w:p>
        </w:tc>
      </w:tr>
    </w:tbl>
    <w:p w:rsidR="00EB6752" w:rsidRDefault="00F97171"/>
    <w:p w:rsidR="00394BC9" w:rsidRDefault="00394BC9" w:rsidP="00EE0734">
      <w:pPr>
        <w:spacing w:line="276" w:lineRule="auto"/>
        <w:rPr>
          <w:rFonts w:ascii="Times New Roman" w:hAnsi="Times New Roman" w:cs="Times New Roman"/>
          <w:sz w:val="24"/>
        </w:rPr>
      </w:pPr>
      <w:r w:rsidRPr="00691A6B">
        <w:rPr>
          <w:rFonts w:ascii="Times New Roman" w:hAnsi="Times New Roman" w:cs="Times New Roman"/>
          <w:b/>
          <w:sz w:val="24"/>
          <w:u w:val="single"/>
        </w:rPr>
        <w:t>Úkol</w:t>
      </w:r>
      <w:r w:rsidRPr="00691A6B">
        <w:rPr>
          <w:rFonts w:ascii="Times New Roman" w:hAnsi="Times New Roman" w:cs="Times New Roman"/>
          <w:sz w:val="24"/>
        </w:rPr>
        <w:t xml:space="preserve">: </w:t>
      </w:r>
      <w:r w:rsidRPr="00691A6B">
        <w:rPr>
          <w:rFonts w:ascii="Times New Roman" w:hAnsi="Times New Roman" w:cs="Times New Roman"/>
          <w:sz w:val="24"/>
        </w:rPr>
        <w:tab/>
      </w:r>
      <w:r w:rsidR="00BA2B50">
        <w:rPr>
          <w:rFonts w:ascii="Times New Roman" w:hAnsi="Times New Roman" w:cs="Times New Roman"/>
          <w:sz w:val="24"/>
        </w:rPr>
        <w:t>Pomocí chromatografie oddělit složky barvi</w:t>
      </w:r>
      <w:bookmarkStart w:id="0" w:name="_GoBack"/>
      <w:bookmarkEnd w:id="0"/>
      <w:r w:rsidR="00BA2B50">
        <w:rPr>
          <w:rFonts w:ascii="Times New Roman" w:hAnsi="Times New Roman" w:cs="Times New Roman"/>
          <w:sz w:val="24"/>
        </w:rPr>
        <w:t>va</w:t>
      </w:r>
    </w:p>
    <w:p w:rsidR="00D230B3" w:rsidRDefault="00BA2B50" w:rsidP="00EE0734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Chromatografie je dělící (separační) metoda využívaná například ke zkoumání složení barevného fixu nebo jiného typu barviva. Můžeme ji v laboratoři uspořádat třemi způsoby:</w:t>
      </w:r>
    </w:p>
    <w:p w:rsidR="00BA2B50" w:rsidRPr="00EE0734" w:rsidRDefault="00BA2B50" w:rsidP="00EE0734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EE0734">
        <w:rPr>
          <w:rFonts w:ascii="Times New Roman" w:hAnsi="Times New Roman" w:cs="Times New Roman"/>
          <w:sz w:val="24"/>
          <w:u w:val="single"/>
        </w:rPr>
        <w:t>Vzestupná chromatografie</w:t>
      </w:r>
    </w:p>
    <w:p w:rsidR="00BA2B50" w:rsidRDefault="00BA2B50" w:rsidP="00EE0734">
      <w:pPr>
        <w:pStyle w:val="Odstavecseseznamem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Barvivo směrem nahoru</w:t>
      </w:r>
    </w:p>
    <w:p w:rsidR="00BA2B50" w:rsidRPr="00EE0734" w:rsidRDefault="00BA2B50" w:rsidP="00EE0734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EE0734">
        <w:rPr>
          <w:rFonts w:ascii="Times New Roman" w:hAnsi="Times New Roman" w:cs="Times New Roman"/>
          <w:sz w:val="24"/>
          <w:u w:val="single"/>
        </w:rPr>
        <w:t>Sestupná chromatografie</w:t>
      </w:r>
    </w:p>
    <w:p w:rsidR="00BA2B50" w:rsidRDefault="00BA2B50" w:rsidP="00EE0734">
      <w:pPr>
        <w:pStyle w:val="Odstavecseseznamem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Vzorek nanášíme k hornímu okraji papíru, který je ponořen do rozpouštědla</w:t>
      </w:r>
    </w:p>
    <w:p w:rsidR="00BA2B50" w:rsidRPr="00EE0734" w:rsidRDefault="00BA2B50" w:rsidP="00EE0734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EE0734">
        <w:rPr>
          <w:rFonts w:ascii="Times New Roman" w:hAnsi="Times New Roman" w:cs="Times New Roman"/>
          <w:sz w:val="24"/>
          <w:u w:val="single"/>
        </w:rPr>
        <w:t>Kruhová chromatografie</w:t>
      </w:r>
    </w:p>
    <w:p w:rsidR="00BA2B50" w:rsidRDefault="00BA2B50" w:rsidP="00EE0734">
      <w:pPr>
        <w:spacing w:line="276" w:lineRule="auto"/>
        <w:rPr>
          <w:rFonts w:ascii="Times New Roman" w:hAnsi="Times New Roman" w:cs="Times New Roman"/>
          <w:sz w:val="24"/>
        </w:rPr>
      </w:pPr>
      <w:r w:rsidRPr="00BA2B50">
        <w:rPr>
          <w:rFonts w:ascii="Times New Roman" w:hAnsi="Times New Roman" w:cs="Times New Roman"/>
          <w:b/>
          <w:sz w:val="24"/>
          <w:u w:val="single"/>
        </w:rPr>
        <w:t>Pomůcky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Petriho</w:t>
      </w:r>
      <w:proofErr w:type="spellEnd"/>
      <w:r>
        <w:rPr>
          <w:rFonts w:ascii="Times New Roman" w:hAnsi="Times New Roman" w:cs="Times New Roman"/>
          <w:sz w:val="24"/>
        </w:rPr>
        <w:t xml:space="preserve"> miska, nůžky, tužka, barevný fix, chemikálie voda</w:t>
      </w:r>
    </w:p>
    <w:p w:rsidR="00BA2B50" w:rsidRDefault="00BA2B50" w:rsidP="00EE0734">
      <w:pPr>
        <w:spacing w:line="276" w:lineRule="auto"/>
        <w:rPr>
          <w:rFonts w:ascii="Times New Roman" w:hAnsi="Times New Roman" w:cs="Times New Roman"/>
          <w:sz w:val="24"/>
        </w:rPr>
      </w:pPr>
      <w:r w:rsidRPr="00BA2B50">
        <w:rPr>
          <w:rFonts w:ascii="Times New Roman" w:hAnsi="Times New Roman" w:cs="Times New Roman"/>
          <w:b/>
          <w:sz w:val="24"/>
          <w:u w:val="single"/>
        </w:rPr>
        <w:t>Postup</w:t>
      </w:r>
      <w:r>
        <w:rPr>
          <w:rFonts w:ascii="Times New Roman" w:hAnsi="Times New Roman" w:cs="Times New Roman"/>
          <w:sz w:val="24"/>
        </w:rPr>
        <w:t>:</w:t>
      </w:r>
    </w:p>
    <w:p w:rsidR="00BA2B50" w:rsidRDefault="00BA2B50" w:rsidP="00EE0734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Filtrační papír ve tvaru kruhu uzpůsobíme velikosti misky</w:t>
      </w:r>
    </w:p>
    <w:p w:rsidR="00BA2B50" w:rsidRDefault="00BA2B50" w:rsidP="00EE0734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části papíru vyrobíme knot</w:t>
      </w:r>
    </w:p>
    <w:p w:rsidR="00BA2B50" w:rsidRDefault="00BA2B50" w:rsidP="00EE0734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Přibližně 1 cm od středu kruhu naneseme vzorky barviva</w:t>
      </w:r>
    </w:p>
    <w:p w:rsidR="00BA2B50" w:rsidRDefault="00BA2B50" w:rsidP="00EE0734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</w:rPr>
        <w:t>Petriho</w:t>
      </w:r>
      <w:proofErr w:type="spellEnd"/>
      <w:r>
        <w:rPr>
          <w:rFonts w:ascii="Times New Roman" w:hAnsi="Times New Roman" w:cs="Times New Roman"/>
          <w:sz w:val="24"/>
        </w:rPr>
        <w:t xml:space="preserve"> misky nalejeme asi ½ cm na výšku vhodné rozpouštědlo</w:t>
      </w:r>
    </w:p>
    <w:p w:rsidR="00EE0734" w:rsidRDefault="00EE0734" w:rsidP="00EE0734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Filtrační papír se vzorky barviva položíme na </w:t>
      </w:r>
      <w:proofErr w:type="spellStart"/>
      <w:r>
        <w:rPr>
          <w:rFonts w:ascii="Times New Roman" w:hAnsi="Times New Roman" w:cs="Times New Roman"/>
          <w:sz w:val="24"/>
        </w:rPr>
        <w:t>Petriho</w:t>
      </w:r>
      <w:proofErr w:type="spellEnd"/>
      <w:r>
        <w:rPr>
          <w:rFonts w:ascii="Times New Roman" w:hAnsi="Times New Roman" w:cs="Times New Roman"/>
          <w:sz w:val="24"/>
        </w:rPr>
        <w:t xml:space="preserve"> misku a pozorujeme</w:t>
      </w:r>
    </w:p>
    <w:p w:rsidR="00EE0734" w:rsidRPr="00EE0734" w:rsidRDefault="00297249" w:rsidP="00EE0734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909AE0" wp14:editId="1E9257C0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5000625" cy="4419600"/>
            <wp:effectExtent l="0" t="0" r="9525" b="0"/>
            <wp:wrapSquare wrapText="bothSides"/>
            <wp:docPr id="7" name="Obrázek 7" descr="Výsledek obrázku pro circular chroma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ircular chromat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734" w:rsidRPr="00EE0734">
        <w:rPr>
          <w:rFonts w:ascii="Times New Roman" w:hAnsi="Times New Roman" w:cs="Times New Roman"/>
          <w:b/>
          <w:sz w:val="24"/>
          <w:u w:val="single"/>
        </w:rPr>
        <w:t>Závěr</w:t>
      </w:r>
      <w:r w:rsidR="00EE0734" w:rsidRPr="00EE0734">
        <w:rPr>
          <w:rFonts w:ascii="Times New Roman" w:hAnsi="Times New Roman" w:cs="Times New Roman"/>
          <w:sz w:val="24"/>
        </w:rPr>
        <w:t>:</w:t>
      </w:r>
    </w:p>
    <w:p w:rsidR="00EE0734" w:rsidRDefault="00EE0734" w:rsidP="00EE0734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Vyzkoušeli jsme kruhovou chromatografii a přesvědčili jsme se o její funkčnosti v praxi.</w:t>
      </w:r>
    </w:p>
    <w:p w:rsidR="00EE0734" w:rsidRPr="00EE0734" w:rsidRDefault="00EE0734" w:rsidP="00EE0734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Podle mě je to vskutku zajímavý chemický pokus.</w:t>
      </w:r>
    </w:p>
    <w:sectPr w:rsidR="00EE0734" w:rsidRPr="00EE0734" w:rsidSect="00394BC9">
      <w:pgSz w:w="11906" w:h="16838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BC9"/>
    <w:multiLevelType w:val="hybridMultilevel"/>
    <w:tmpl w:val="78FE4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B70"/>
    <w:multiLevelType w:val="hybridMultilevel"/>
    <w:tmpl w:val="2A0A3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037DC"/>
    <w:multiLevelType w:val="hybridMultilevel"/>
    <w:tmpl w:val="4E687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4EC2"/>
    <w:multiLevelType w:val="hybridMultilevel"/>
    <w:tmpl w:val="5C5A7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0921"/>
    <w:multiLevelType w:val="hybridMultilevel"/>
    <w:tmpl w:val="F4D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67A"/>
    <w:multiLevelType w:val="hybridMultilevel"/>
    <w:tmpl w:val="A5B20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15116"/>
    <w:multiLevelType w:val="hybridMultilevel"/>
    <w:tmpl w:val="0526F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5B34"/>
    <w:multiLevelType w:val="hybridMultilevel"/>
    <w:tmpl w:val="61A0C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2C24"/>
    <w:multiLevelType w:val="hybridMultilevel"/>
    <w:tmpl w:val="4B52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9"/>
    <w:rsid w:val="00297249"/>
    <w:rsid w:val="00394BC9"/>
    <w:rsid w:val="00430B96"/>
    <w:rsid w:val="00557B0E"/>
    <w:rsid w:val="00691A6B"/>
    <w:rsid w:val="00BA2B50"/>
    <w:rsid w:val="00BE1E9B"/>
    <w:rsid w:val="00D230B3"/>
    <w:rsid w:val="00E62BF6"/>
    <w:rsid w:val="00EE0734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7322"/>
  <w15:chartTrackingRefBased/>
  <w15:docId w15:val="{FFB82B14-78A7-4353-8FEC-42EBAD04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4B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7758-41E9-443E-BAA4-BA153486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Cina</dc:creator>
  <cp:keywords/>
  <dc:description/>
  <cp:lastModifiedBy>Vojtěch Cina</cp:lastModifiedBy>
  <cp:revision>3</cp:revision>
  <cp:lastPrinted>2016-12-02T18:47:00Z</cp:lastPrinted>
  <dcterms:created xsi:type="dcterms:W3CDTF">2016-12-02T21:39:00Z</dcterms:created>
  <dcterms:modified xsi:type="dcterms:W3CDTF">2016-12-04T17:40:00Z</dcterms:modified>
</cp:coreProperties>
</file>